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15A87" w14:textId="77777777" w:rsidR="00B72360" w:rsidRPr="00F32D6D" w:rsidRDefault="00B72360" w:rsidP="00D46F97">
      <w:pPr>
        <w:spacing w:after="240" w:line="276" w:lineRule="auto"/>
        <w:rPr>
          <w:rFonts w:cs="Arial"/>
          <w:b/>
          <w:sz w:val="24"/>
        </w:rPr>
      </w:pPr>
    </w:p>
    <w:tbl>
      <w:tblPr>
        <w:tblW w:w="1402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1775"/>
        <w:gridCol w:w="1701"/>
        <w:gridCol w:w="2694"/>
        <w:gridCol w:w="2404"/>
        <w:gridCol w:w="2268"/>
        <w:gridCol w:w="2127"/>
      </w:tblGrid>
      <w:tr w:rsidR="00654975" w:rsidRPr="00F32D6D" w14:paraId="08682EA2" w14:textId="77777777" w:rsidTr="00654975">
        <w:trPr>
          <w:trHeight w:val="510"/>
          <w:jc w:val="center"/>
        </w:trPr>
        <w:tc>
          <w:tcPr>
            <w:tcW w:w="14029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C248" w14:textId="7BB1DD77" w:rsidR="00654975" w:rsidRPr="00F32D6D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 w:val="24"/>
                <w:lang w:eastAsia="en-US"/>
              </w:rPr>
            </w:pPr>
            <w:r w:rsidRPr="00F32D6D">
              <w:rPr>
                <w:rFonts w:eastAsia="Calibri" w:cs="Arial"/>
                <w:b/>
                <w:bCs/>
                <w:sz w:val="24"/>
                <w:lang w:eastAsia="en-US"/>
              </w:rPr>
              <w:t xml:space="preserve">Informacja o  projektach wybranych do dofinansowania w sposób konkurencyjny </w:t>
            </w:r>
            <w:r w:rsidRPr="00D91502">
              <w:rPr>
                <w:rFonts w:eastAsia="Calibri" w:cs="Arial"/>
                <w:b/>
                <w:bCs/>
                <w:sz w:val="24"/>
                <w:lang w:eastAsia="en-US"/>
              </w:rPr>
              <w:t>oraz o projektach, które otrzymały ocenę negatywną</w:t>
            </w:r>
            <w:r w:rsidRPr="00F32D6D">
              <w:rPr>
                <w:rFonts w:eastAsia="Calibri" w:cs="Arial"/>
                <w:b/>
                <w:bCs/>
                <w:color w:val="FF0000"/>
                <w:sz w:val="24"/>
                <w:lang w:eastAsia="en-US"/>
              </w:rPr>
              <w:t xml:space="preserve"> </w:t>
            </w:r>
            <w:r w:rsidRPr="00F32D6D">
              <w:rPr>
                <w:rFonts w:eastAsia="Calibri" w:cs="Arial"/>
                <w:b/>
                <w:bCs/>
                <w:sz w:val="24"/>
                <w:lang w:eastAsia="en-US"/>
              </w:rPr>
              <w:t>w ramach Działania</w:t>
            </w:r>
            <w:r w:rsidRPr="00F32D6D">
              <w:rPr>
                <w:sz w:val="24"/>
              </w:rPr>
              <w:t xml:space="preserve"> </w:t>
            </w:r>
            <w:r w:rsidR="00B64EC0" w:rsidRPr="00F32D6D">
              <w:rPr>
                <w:rFonts w:eastAsia="Calibri" w:cs="Arial"/>
                <w:b/>
                <w:iCs/>
                <w:sz w:val="24"/>
                <w:lang w:eastAsia="en-US"/>
              </w:rPr>
              <w:t>6.3 typ 1a</w:t>
            </w:r>
            <w:r w:rsidR="00B64EC0" w:rsidRPr="00F32D6D">
              <w:rPr>
                <w:rFonts w:eastAsia="Calibri" w:cs="Arial"/>
                <w:bCs/>
                <w:i/>
                <w:sz w:val="24"/>
                <w:lang w:eastAsia="en-US"/>
              </w:rPr>
              <w:t xml:space="preserve"> </w:t>
            </w:r>
            <w:r w:rsidRPr="00F32D6D">
              <w:rPr>
                <w:rFonts w:eastAsia="Calibri" w:cs="Arial"/>
                <w:b/>
                <w:bCs/>
                <w:sz w:val="24"/>
                <w:lang w:eastAsia="en-US"/>
              </w:rPr>
              <w:t xml:space="preserve"> programu Fundusze Europejskie dla Pomorza Zachodniego 2021-2027, </w:t>
            </w:r>
            <w:r w:rsidR="00B64EC0" w:rsidRPr="00F32D6D">
              <w:rPr>
                <w:rFonts w:eastAsia="Calibri" w:cs="Arial"/>
                <w:b/>
                <w:bCs/>
                <w:sz w:val="24"/>
                <w:lang w:eastAsia="en-US"/>
              </w:rPr>
              <w:br/>
            </w:r>
            <w:r w:rsidRPr="00F32D6D">
              <w:rPr>
                <w:rFonts w:eastAsia="Calibri" w:cs="Arial"/>
                <w:b/>
                <w:bCs/>
                <w:sz w:val="24"/>
                <w:lang w:eastAsia="en-US"/>
              </w:rPr>
              <w:t xml:space="preserve">w ramach naboru nr </w:t>
            </w:r>
            <w:r w:rsidR="00B64EC0" w:rsidRPr="00F32D6D">
              <w:rPr>
                <w:rFonts w:eastAsia="Calibri" w:cs="Arial"/>
                <w:b/>
                <w:bCs/>
                <w:kern w:val="2"/>
                <w:sz w:val="24"/>
                <w:lang w:eastAsia="en-US"/>
                <w14:ligatures w14:val="standardContextual"/>
              </w:rPr>
              <w:t xml:space="preserve">FEPZ.06.03-IP.01-002/25 </w:t>
            </w:r>
            <w:r w:rsidRPr="00F32D6D">
              <w:rPr>
                <w:rFonts w:eastAsia="Calibri" w:cs="Arial"/>
                <w:b/>
                <w:bCs/>
                <w:sz w:val="24"/>
                <w:lang w:eastAsia="en-US"/>
              </w:rPr>
              <w:t xml:space="preserve">z dnia </w:t>
            </w:r>
            <w:r w:rsidR="00FC54A1" w:rsidRPr="00FC54A1">
              <w:rPr>
                <w:rFonts w:eastAsia="Calibri" w:cs="Arial"/>
                <w:b/>
                <w:iCs/>
                <w:sz w:val="24"/>
                <w:lang w:eastAsia="en-US"/>
              </w:rPr>
              <w:t>17.12.2026 r.</w:t>
            </w:r>
          </w:p>
        </w:tc>
      </w:tr>
      <w:tr w:rsidR="00654975" w:rsidRPr="008630C8" w14:paraId="2FA7B98A" w14:textId="77777777" w:rsidTr="00B37898">
        <w:trPr>
          <w:trHeight w:val="510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D8D4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01F4FF45" w14:textId="08CF813E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Lp.</w:t>
            </w:r>
          </w:p>
        </w:tc>
        <w:tc>
          <w:tcPr>
            <w:tcW w:w="177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E8D4C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2EF1A0F5" w14:textId="1FDDDBB2" w:rsidR="00654975" w:rsidRPr="0072721A" w:rsidRDefault="00654975" w:rsidP="00E01997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 xml:space="preserve">Numer wniosku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86EAF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06B894E7" w14:textId="3C913844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Nazwa Wnioskodawcy</w:t>
            </w:r>
          </w:p>
        </w:tc>
        <w:tc>
          <w:tcPr>
            <w:tcW w:w="269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5844C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72350761" w14:textId="549B5DAC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Tytuł projektu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3E71A9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143990B3" w14:textId="7C5FFAD3" w:rsidR="00654975" w:rsidRPr="0072721A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>Średnia liczba uzyskanych punktów</w:t>
            </w:r>
            <w:r w:rsidRPr="0072721A" w:rsidDel="0072721A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7A810B" w14:textId="77777777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</w:p>
          <w:p w14:paraId="273260EA" w14:textId="6ADA8E4F" w:rsidR="00654975" w:rsidRPr="0072721A" w:rsidRDefault="00654975" w:rsidP="00BC4F78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72721A">
              <w:rPr>
                <w:rFonts w:eastAsia="Calibri" w:cs="Arial"/>
                <w:b/>
                <w:szCs w:val="20"/>
                <w:lang w:eastAsia="en-US"/>
              </w:rPr>
              <w:t xml:space="preserve">Kwota przyznanego dofinansowania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A234" w14:textId="56D50BA6" w:rsidR="00654975" w:rsidRDefault="00654975" w:rsidP="00B81349">
            <w:pPr>
              <w:spacing w:before="120" w:after="120"/>
              <w:jc w:val="center"/>
              <w:rPr>
                <w:rFonts w:eastAsia="Calibri" w:cs="Arial"/>
                <w:i/>
                <w:sz w:val="16"/>
                <w:szCs w:val="16"/>
                <w:lang w:eastAsia="en-US"/>
              </w:rPr>
            </w:pPr>
          </w:p>
          <w:p w14:paraId="52BCCA3F" w14:textId="3114FED9" w:rsidR="00654975" w:rsidRPr="00AD09E3" w:rsidRDefault="00654975" w:rsidP="00B81349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  <w:r w:rsidRPr="00AD09E3">
              <w:rPr>
                <w:rFonts w:eastAsia="Calibri" w:cs="Arial"/>
                <w:b/>
                <w:sz w:val="16"/>
                <w:szCs w:val="16"/>
                <w:lang w:eastAsia="en-US"/>
              </w:rPr>
              <w:t>UWAGI</w:t>
            </w:r>
            <w:r>
              <w:rPr>
                <w:rStyle w:val="Odwoanieprzypisudolnego"/>
                <w:rFonts w:eastAsia="Calibri" w:cs="Arial"/>
                <w:b/>
                <w:sz w:val="16"/>
                <w:szCs w:val="16"/>
                <w:lang w:eastAsia="en-US"/>
              </w:rPr>
              <w:footnoteReference w:id="1"/>
            </w:r>
          </w:p>
        </w:tc>
      </w:tr>
      <w:tr w:rsidR="00654975" w:rsidRPr="008630C8" w14:paraId="451A252D" w14:textId="77777777" w:rsidTr="00654975">
        <w:trPr>
          <w:trHeight w:val="583"/>
          <w:jc w:val="center"/>
        </w:trPr>
        <w:tc>
          <w:tcPr>
            <w:tcW w:w="14029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B0CA" w14:textId="1195EC5A" w:rsidR="00654975" w:rsidRPr="00B81349" w:rsidRDefault="00654975" w:rsidP="00B81349">
            <w:pPr>
              <w:spacing w:before="120" w:after="120"/>
              <w:jc w:val="center"/>
              <w:rPr>
                <w:sz w:val="24"/>
              </w:rPr>
            </w:pPr>
            <w:r w:rsidRPr="00B81349">
              <w:rPr>
                <w:rFonts w:eastAsia="Calibri" w:cs="Arial"/>
                <w:b/>
                <w:sz w:val="24"/>
                <w:lang w:eastAsia="en-US"/>
              </w:rPr>
              <w:t>Projekty wybrane do dofinansowania</w:t>
            </w:r>
          </w:p>
        </w:tc>
      </w:tr>
      <w:tr w:rsidR="00B72360" w:rsidRPr="008630C8" w14:paraId="7210BB4E" w14:textId="77777777" w:rsidTr="00FA0809">
        <w:trPr>
          <w:trHeight w:val="549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1671" w14:textId="40E398E5" w:rsidR="00B72360" w:rsidRPr="000A4698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154D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5E6CCA2F" w14:textId="3D14FD05" w:rsidR="00B72360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FEPZ.06.03-IP.01-0020/26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564D0" w14:textId="693B7EAF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Myśliborski/Powiatowy Urząd Pracy w Myśliborzu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493D15" w14:textId="2A77DF8F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„Vouchery zatrudnieniowe – wsparcie pracodawców i osób poszukujących pracy”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B906F9" w14:textId="53C83E93" w:rsidR="00B72360" w:rsidRPr="00C47F0F" w:rsidRDefault="00B72360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99,50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D6F13" w14:textId="44156E23" w:rsidR="00B72360" w:rsidRPr="00C47F0F" w:rsidRDefault="00B72360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827 500,00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05F8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1E045A63" w14:textId="77777777" w:rsidTr="00DD0730">
        <w:trPr>
          <w:trHeight w:val="549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097D" w14:textId="1A81F9C1" w:rsidR="00B72360" w:rsidRPr="000A4698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2.</w:t>
            </w:r>
          </w:p>
        </w:tc>
        <w:tc>
          <w:tcPr>
            <w:tcW w:w="1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4EF4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03A5C799" w14:textId="042C1E05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FEPZ.06.03-IP.01-0001/26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CC029" w14:textId="77777777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</w:p>
          <w:p w14:paraId="4824A6E8" w14:textId="6111A167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Stargardzki</w:t>
            </w:r>
          </w:p>
          <w:p w14:paraId="4123ED18" w14:textId="7C69DC0F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/Powiatowy Urząd Pracy w</w:t>
            </w:r>
          </w:p>
          <w:p w14:paraId="09E6DB21" w14:textId="1A4B9141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Stargardzie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712A58" w14:textId="00AAC0CF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Voucher zatrudnieniowy - wsparcie rynku pracy Powiatu Stargardzkiego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9C224" w14:textId="1865CADD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99,50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0DBED" w14:textId="6999C88B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261 575,00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F302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43363365" w14:textId="77777777" w:rsidTr="00DD0730">
        <w:trPr>
          <w:trHeight w:val="543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027A" w14:textId="0757109F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4902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329DFBC8" w14:textId="0B475616" w:rsidR="00B72360" w:rsidRPr="00C47F0F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FEPZ.06.03-IP.01-0010/26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0EBFD" w14:textId="117CD219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CHOSZCZEŃSKI/POWIAT OWY URZĄD PRACY W CHOSZCZNIE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FA3BEC" w14:textId="283F6062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Voucher Zatrudnieniowy (II)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9C60A" w14:textId="4DA2FD56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99,00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F70D5" w14:textId="23CBCDAC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785 000,00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7750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6EABA8AC" w14:textId="77777777" w:rsidTr="00DD0730">
        <w:trPr>
          <w:trHeight w:val="543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5054" w14:textId="609EFFCD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4.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37D4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39B39389" w14:textId="218DAB8A" w:rsidR="00B72360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FEPZ.06.03-IP.01-0019/26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FD3A0" w14:textId="52FA99C9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Sławieński/Powiatowy Urząd Pracy w Sławnie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D66754" w14:textId="72EA86E3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Voucher Zatrudnieniowy (II)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47094A" w14:textId="2A45AE9F" w:rsidR="00B72360" w:rsidRPr="00C47F0F" w:rsidRDefault="00B72360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99,00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3C1474" w14:textId="4E48E2DA" w:rsidR="00B72360" w:rsidRPr="00C47F0F" w:rsidRDefault="00B72360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1 248 000,00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854C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54762141" w14:textId="77777777" w:rsidTr="00DD0730">
        <w:trPr>
          <w:trHeight w:val="543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5FB3" w14:textId="2F35F2CF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lastRenderedPageBreak/>
              <w:t>5.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1B42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51431138" w14:textId="0103A25B" w:rsidR="00B72360" w:rsidRPr="00C47F0F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FEPZ.06.03-IP.01-0011/26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87E38" w14:textId="6B8705AF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Gryfiński/Powiatowy Urząd Pracy w Gryfinie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0EDAE6" w14:textId="6F7D6ACD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Voucher zatrudnieniowy dla powiatu gryfińskiego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07802" w14:textId="00DDAEED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99,00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389F06" w14:textId="5C9DF4E8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828 341,25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68CC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30843604" w14:textId="77777777" w:rsidTr="00DD0730">
        <w:trPr>
          <w:trHeight w:val="543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B923" w14:textId="7E18B535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6.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B43D" w14:textId="77777777" w:rsidR="00B72360" w:rsidRDefault="00B72360" w:rsidP="00B72360">
            <w:pPr>
              <w:rPr>
                <w:rFonts w:cs="Arial"/>
                <w:szCs w:val="20"/>
              </w:rPr>
            </w:pPr>
          </w:p>
          <w:p w14:paraId="62954B14" w14:textId="51217E79" w:rsidR="00B72360" w:rsidRPr="00C47F0F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FEPZ.06.03-IP.01-0012/26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E3687" w14:textId="0CFDBA9B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Łobeski/Powiatowy Urząd Pracy w Łobzie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2EA0F9" w14:textId="7CEC8D31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Voucher zatrudnieniowy - Łobez 2026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E258B0" w14:textId="19F19C8B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98,50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0FE74" w14:textId="650F5131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1 376 490,00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698E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11C6B24C" w14:textId="77777777" w:rsidTr="00DD0730">
        <w:trPr>
          <w:trHeight w:val="543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810C" w14:textId="5291FBF2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7.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3508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43F9788F" w14:textId="4C5B1327" w:rsidR="00B72360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FEPZ.06.03-IP.01-0009/26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2DF90" w14:textId="5CFA8F31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koszaliński/Powiatowy Urząd Pracy w Koszalinie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977A72" w14:textId="13542FCF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Koszaliński Voucher Zatrudnieniowy - same EFS Plus-y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4126CE" w14:textId="1FBAC5FC" w:rsidR="00B72360" w:rsidRPr="00C47F0F" w:rsidRDefault="00B72360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98,50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A79F1" w14:textId="5B4A0759" w:rsidR="00B72360" w:rsidRPr="00C47F0F" w:rsidRDefault="00B72360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1 250 000,00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C280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697ADA87" w14:textId="77777777" w:rsidTr="00DD0730">
        <w:trPr>
          <w:trHeight w:val="543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CC04" w14:textId="7C655217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8.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F832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260F9F54" w14:textId="25EF4931" w:rsidR="00B72360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FEPZ.06.03-IP.01-0016/26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2651" w14:textId="67D7AB06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Drawski/Powiatowy Urząd Pracy w Drawsku Pomorskim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AAD23C" w14:textId="57C8F74B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Voucher zatrudnieniowy w powiecie drawskim II edycja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50155A" w14:textId="53C3EA96" w:rsidR="00B72360" w:rsidRPr="00C47F0F" w:rsidRDefault="00B72360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98,50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FD119" w14:textId="1E0B5D60" w:rsidR="00B72360" w:rsidRPr="00C47F0F" w:rsidRDefault="00B72360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1 389 640,00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76CA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644ACF25" w14:textId="77777777" w:rsidTr="00DD0730">
        <w:trPr>
          <w:trHeight w:val="543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D28E1" w14:textId="1AB76E89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9.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F1CB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220608DF" w14:textId="6F91C1B9" w:rsidR="00B72360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FEPZ.06.03-IP.01-0013/26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F1147" w14:textId="45C1D343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GOLENIOWSKI/POWIATO WY URZĄD PRACY W GOLENIOWIE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96A875" w14:textId="37D29153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Voucher zatrudnieniowy dla pracodawców umożliwiający zatrudnienie bezrobotnych z terenu powiatu goleniowskiego II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97E46" w14:textId="241DEAC8" w:rsidR="00B72360" w:rsidRPr="00C47F0F" w:rsidRDefault="00B72360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98,50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E2150" w14:textId="2AC4B507" w:rsidR="00B72360" w:rsidRPr="00C47F0F" w:rsidRDefault="00B72360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1 244 000,00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EAC1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53787E60" w14:textId="77777777" w:rsidTr="00DD0730">
        <w:trPr>
          <w:trHeight w:val="543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8D35" w14:textId="6757BFC4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10.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A113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617F0703" w14:textId="60E95966" w:rsidR="00B72360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FEPZ.06.03-IP.01-0014/26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CF958" w14:textId="731795DD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Wałecki/Powiatowy Urząd Pracy w Wałczu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369D73" w14:textId="6ADD2A21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Voucher zatrudnieniowy na wałeckim rynku pracy II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347F9" w14:textId="41A63517" w:rsidR="00B72360" w:rsidRPr="00C47F0F" w:rsidRDefault="00B72360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98,50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2D1DC2" w14:textId="204F8BFF" w:rsidR="00B72360" w:rsidRPr="00C47F0F" w:rsidRDefault="00B72360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1 347 400,00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7085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4167314A" w14:textId="77777777" w:rsidTr="00DD0730">
        <w:trPr>
          <w:trHeight w:val="543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98E5" w14:textId="59E8561E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11.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AE56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27F67DEE" w14:textId="136C4AD6" w:rsidR="00B72360" w:rsidRPr="00C47F0F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FEPZ.06.03-IP.01-0002/26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9ED4D" w14:textId="37F425D1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kołobrzeski/Powiatowy Urząd Pracy w Kołobrzegu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2174A5" w14:textId="3A3B0F25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Voucher zatrudnieniowy w powiecie kołobrzeskim (II)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4B755" w14:textId="4E994376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98,50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7A061A" w14:textId="70E8AF2D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1 000 000,00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0590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6B01B580" w14:textId="77777777" w:rsidTr="00DD0730">
        <w:trPr>
          <w:trHeight w:val="543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641A" w14:textId="559D9A17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12.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AC68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0BB52E90" w14:textId="3CA1E387" w:rsidR="00B72360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FEPZ.06.03-IP.01-0018/26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7FA31" w14:textId="29A29267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Gmina Miasto Świnoujście/Powiatowy Urząd Pracy w Świnoujściu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D60643" w14:textId="5CD74385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Voucher Zatrudnieniowy (II)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BB17B8" w14:textId="494637CE" w:rsidR="00B72360" w:rsidRPr="00C47F0F" w:rsidRDefault="00B72360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98,50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9F6D0" w14:textId="25D7C8A8" w:rsidR="00B72360" w:rsidRPr="00C47F0F" w:rsidRDefault="00B72360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1 285 500,00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64E6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43AC6D5F" w14:textId="77777777" w:rsidTr="00DD0730">
        <w:trPr>
          <w:trHeight w:val="543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535B" w14:textId="63C77B55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13.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7B74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441D8EC5" w14:textId="094FF4BC" w:rsidR="00B72360" w:rsidRPr="00C47F0F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lastRenderedPageBreak/>
              <w:t>FEPZ.06.03-IP.01-0007/26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AE4B2" w14:textId="7F0FD6AA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lastRenderedPageBreak/>
              <w:t>GMINA MIASTO SZCZECIN/POW</w:t>
            </w:r>
            <w:r w:rsidRPr="00C47F0F">
              <w:rPr>
                <w:rFonts w:cs="Arial"/>
                <w:color w:val="000000"/>
                <w:szCs w:val="20"/>
              </w:rPr>
              <w:lastRenderedPageBreak/>
              <w:t>IATOWY URZĄD PRACY W SZCZECINIE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24654C" w14:textId="537FE8B8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lastRenderedPageBreak/>
              <w:t xml:space="preserve">Voucher zatrudnieniowy dla pracodawcy na zatrudnienie </w:t>
            </w:r>
            <w:r w:rsidRPr="00C47F0F">
              <w:rPr>
                <w:rFonts w:cs="Arial"/>
                <w:color w:val="000000"/>
                <w:szCs w:val="20"/>
              </w:rPr>
              <w:lastRenderedPageBreak/>
              <w:t>osoby bezrobotnej z miasta Szczecin (II)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EC5EA" w14:textId="68BDE566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lastRenderedPageBreak/>
              <w:t>98,50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0B696A" w14:textId="29954FAE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1 244 000,00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F3B0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2F76D837" w14:textId="77777777" w:rsidTr="00654975">
        <w:trPr>
          <w:trHeight w:val="543"/>
          <w:jc w:val="center"/>
        </w:trPr>
        <w:tc>
          <w:tcPr>
            <w:tcW w:w="14029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14D4" w14:textId="6D3BB938" w:rsidR="00B72360" w:rsidRPr="00C47F0F" w:rsidRDefault="00B72360" w:rsidP="00B72360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C47F0F">
              <w:rPr>
                <w:rFonts w:cs="Arial"/>
                <w:b/>
                <w:szCs w:val="20"/>
              </w:rPr>
              <w:t>Projekty, które otrzymały ocenę negatywną</w:t>
            </w:r>
            <w:r w:rsidRPr="00C47F0F">
              <w:rPr>
                <w:rStyle w:val="Odwoanieprzypisudolnego"/>
                <w:rFonts w:cs="Arial"/>
                <w:b/>
                <w:szCs w:val="20"/>
              </w:rPr>
              <w:footnoteReference w:id="2"/>
            </w:r>
          </w:p>
        </w:tc>
      </w:tr>
      <w:tr w:rsidR="00B72360" w:rsidRPr="008630C8" w14:paraId="75541FA3" w14:textId="77777777" w:rsidTr="00782977">
        <w:trPr>
          <w:trHeight w:val="510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A80B15" w14:textId="735AB78D" w:rsidR="00B72360" w:rsidRPr="000A4698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1366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1BBE2F53" w14:textId="066D4C12" w:rsidR="00B72360" w:rsidRPr="00C47F0F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FEPZ.06.03-IP.01-0008/26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A2A3F05" w14:textId="2390BDFF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Świdwiński/Powiatowy Urząd Pracy w Świdwinie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C081AC" w14:textId="16829DEE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Voucher zatrudnieniowy dla Powiatu Świdwińskiego - II edycja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7C42B87" w14:textId="40545B66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98,00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44007EEE" w14:textId="3873B1CD" w:rsidR="00B72360" w:rsidRPr="00C47F0F" w:rsidRDefault="00A87983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5BAE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2004B729" w14:textId="77777777" w:rsidTr="00782977">
        <w:trPr>
          <w:trHeight w:val="510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5CB6F" w14:textId="1939F051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15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0CA6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408A0B96" w14:textId="2C51071F" w:rsidR="00B72360" w:rsidRPr="00C47F0F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FEPZ.06.03-IP.01-0015/26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AEB3E0E" w14:textId="29914D3C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Kamieński/Powiatowy Urząd Pracy w Kamieniu Pomorskim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B85A47" w14:textId="15C75FB1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"Voucher zatrudnieniowy (II)"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246C42AA" w14:textId="7F432FCB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97,50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8464ABF" w14:textId="3AC8CC81" w:rsidR="00B72360" w:rsidRPr="00C47F0F" w:rsidRDefault="00A87983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7D2A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2E09B42B" w14:textId="77777777" w:rsidTr="00782977">
        <w:trPr>
          <w:trHeight w:val="510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CBFFC" w14:textId="48FF8E12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BD91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17DDF9B8" w14:textId="607114B8" w:rsidR="00B72360" w:rsidRPr="00C47F0F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FEPZ.06.03-IP.01-0017/26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9C1D326" w14:textId="1BB2AAFB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Gryficki/ Powiatowy Urząd Pracy w Gryficach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CE2155" w14:textId="5E013D11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"Czas na Ciebie - Voucher zatrudnieniowy w powiecie gryfickim"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0DE1B37E" w14:textId="4F8D737C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96,00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26AF94AF" w14:textId="583B3E30" w:rsidR="00B72360" w:rsidRPr="00C47F0F" w:rsidRDefault="00A87983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C1FC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2DC0588F" w14:textId="77777777" w:rsidTr="00782977">
        <w:trPr>
          <w:trHeight w:val="510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EC334" w14:textId="2D956E72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9E9F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0353A758" w14:textId="1B596501" w:rsidR="00B72360" w:rsidRPr="00C47F0F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FEPZ.06.03-IP.01-0003/26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B477B6A" w14:textId="0D77707E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Białogardzki/Powiatowy Urząd Pracy w Białogardzie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565DF0" w14:textId="6E4F2E96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Voucher zatrudnieniowy jako narzędzie zwiększające możliwości zatrudnieniowe w powiecie białogardzkim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4C5E9528" w14:textId="009435E4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95,00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38CF89F" w14:textId="33F1586F" w:rsidR="00B72360" w:rsidRPr="00C47F0F" w:rsidRDefault="00A87983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C47A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60399446" w14:textId="77777777" w:rsidTr="00782977">
        <w:trPr>
          <w:trHeight w:val="510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4259C" w14:textId="12C659A3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18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7DD2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1573B7CD" w14:textId="2DC609A3" w:rsidR="00B72360" w:rsidRPr="00C47F0F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FEPZ.06.03-IP.01-0004/26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135EFD21" w14:textId="1D8B7D03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Szczecinecki/Powiatowy Urząd Pracy w Szczecinku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21A3AB" w14:textId="6CCFB851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Voucher Zatrudnieniowy dla powiatu szczecineckiego- edycja II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2B90B84E" w14:textId="50E41723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95,00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9FB525D" w14:textId="741A3BC1" w:rsidR="00B72360" w:rsidRPr="00C47F0F" w:rsidRDefault="00A87983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A54E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41797190" w14:textId="77777777" w:rsidTr="00782977">
        <w:trPr>
          <w:trHeight w:val="510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0D139E" w14:textId="480B9A40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19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BD49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72B66D43" w14:textId="62AC7F58" w:rsidR="00B72360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FEPZ.06.03-IP.01-0006/26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B8A8D83" w14:textId="0E9E4D68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Powiat Policki/ Powiatowy Urząd Pracy w Policach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63C343" w14:textId="6A0C3A9D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>Voucher zatrudnieniowy w Powiecie Polickim II edycja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2746D807" w14:textId="72317CD6" w:rsidR="00B72360" w:rsidRPr="00C47F0F" w:rsidRDefault="00B72360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94,00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3DA5397" w14:textId="3BBCD89B" w:rsidR="00B72360" w:rsidRPr="00C47F0F" w:rsidRDefault="00A87983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B9E5" w14:textId="77777777" w:rsidR="00B72360" w:rsidRPr="008630C8" w:rsidRDefault="00B72360" w:rsidP="00B72360">
            <w:pPr>
              <w:jc w:val="center"/>
            </w:pPr>
          </w:p>
        </w:tc>
      </w:tr>
      <w:tr w:rsidR="00B72360" w:rsidRPr="008630C8" w14:paraId="57BED3D6" w14:textId="77777777" w:rsidTr="00782977">
        <w:trPr>
          <w:trHeight w:val="510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54EA00" w14:textId="71A93ED9" w:rsidR="00B72360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2A4" w14:textId="77777777" w:rsidR="00B72360" w:rsidRDefault="00B72360" w:rsidP="00B72360">
            <w:pPr>
              <w:jc w:val="center"/>
              <w:rPr>
                <w:rFonts w:cs="Arial"/>
                <w:szCs w:val="20"/>
              </w:rPr>
            </w:pPr>
          </w:p>
          <w:p w14:paraId="69A1C4E9" w14:textId="5A239F54" w:rsidR="00B72360" w:rsidRPr="00C47F0F" w:rsidRDefault="00B72360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FEPZ.06.03-IP.01-0005/26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7E0C0BD9" w14:textId="09E801CA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t xml:space="preserve">POWIAT PYRZYCKI/POWIATOWY URZĄD </w:t>
            </w:r>
            <w:r w:rsidRPr="00C47F0F">
              <w:rPr>
                <w:rFonts w:cs="Arial"/>
                <w:color w:val="000000"/>
                <w:szCs w:val="20"/>
              </w:rPr>
              <w:lastRenderedPageBreak/>
              <w:t>PRACY W PYRZYCACH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2F8D40" w14:textId="3AF2485B" w:rsidR="00B72360" w:rsidRPr="00C47F0F" w:rsidRDefault="00B72360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C47F0F">
              <w:rPr>
                <w:rFonts w:cs="Arial"/>
                <w:color w:val="000000"/>
                <w:szCs w:val="20"/>
              </w:rPr>
              <w:lastRenderedPageBreak/>
              <w:t>VOUCHER ZATRUDNIENIOWY W POWIECIE PYRZYCKIM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4E4AAF2F" w14:textId="5958731B" w:rsidR="00B72360" w:rsidRPr="00C47F0F" w:rsidRDefault="00B72360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 w:rsidRPr="00C47F0F">
              <w:rPr>
                <w:rFonts w:cs="Arial"/>
                <w:szCs w:val="20"/>
              </w:rPr>
              <w:t>94,00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222F7D3C" w14:textId="4DB53609" w:rsidR="00B72360" w:rsidRPr="00C47F0F" w:rsidRDefault="00A87983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3480" w14:textId="77777777" w:rsidR="00B72360" w:rsidRPr="008630C8" w:rsidRDefault="00B72360" w:rsidP="00B72360">
            <w:pPr>
              <w:jc w:val="center"/>
            </w:pPr>
          </w:p>
        </w:tc>
      </w:tr>
      <w:tr w:rsidR="00B42331" w:rsidRPr="008630C8" w14:paraId="40217869" w14:textId="77777777" w:rsidTr="00782977">
        <w:trPr>
          <w:trHeight w:val="510"/>
          <w:jc w:val="center"/>
        </w:trPr>
        <w:tc>
          <w:tcPr>
            <w:tcW w:w="10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AFD88" w14:textId="47E8ACDE" w:rsidR="00B42331" w:rsidRDefault="00B42331" w:rsidP="00B72360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BDC1" w14:textId="77777777" w:rsidR="00B42331" w:rsidRDefault="00B42331" w:rsidP="00B72360">
            <w:pPr>
              <w:jc w:val="center"/>
              <w:rPr>
                <w:rFonts w:cs="Arial"/>
                <w:szCs w:val="20"/>
              </w:rPr>
            </w:pPr>
          </w:p>
          <w:p w14:paraId="39CD0048" w14:textId="30ABD302" w:rsidR="00B42331" w:rsidRDefault="00B42331" w:rsidP="00B72360">
            <w:pPr>
              <w:jc w:val="center"/>
              <w:rPr>
                <w:rFonts w:cs="Arial"/>
                <w:szCs w:val="20"/>
              </w:rPr>
            </w:pPr>
            <w:r w:rsidRPr="00C47F0F">
              <w:rPr>
                <w:rFonts w:cs="Arial"/>
                <w:szCs w:val="20"/>
              </w:rPr>
              <w:t>FEPZ.06.03-IP.01-00</w:t>
            </w:r>
            <w:r>
              <w:rPr>
                <w:rFonts w:cs="Arial"/>
                <w:szCs w:val="20"/>
              </w:rPr>
              <w:t>21</w:t>
            </w:r>
            <w:r w:rsidRPr="00C47F0F">
              <w:rPr>
                <w:rFonts w:cs="Arial"/>
                <w:szCs w:val="20"/>
              </w:rPr>
              <w:t>/26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2F814B46" w14:textId="77777777" w:rsidR="00B42331" w:rsidRPr="00B84B21" w:rsidRDefault="00B42331" w:rsidP="00B42331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</w:rPr>
            </w:pPr>
            <w:r w:rsidRPr="00B84B21">
              <w:rPr>
                <w:rFonts w:eastAsia="Calibri" w:cs="Arial"/>
                <w:szCs w:val="20"/>
              </w:rPr>
              <w:t>ZWIĄZEK PRACODAWCÓW POMORZA</w:t>
            </w:r>
          </w:p>
          <w:p w14:paraId="089094A4" w14:textId="0E317EBF" w:rsidR="00B42331" w:rsidRPr="00C47F0F" w:rsidRDefault="00B42331" w:rsidP="00B42331">
            <w:pPr>
              <w:jc w:val="center"/>
              <w:rPr>
                <w:rFonts w:cs="Arial"/>
                <w:color w:val="000000"/>
                <w:szCs w:val="20"/>
              </w:rPr>
            </w:pPr>
            <w:r w:rsidRPr="00B84B21">
              <w:rPr>
                <w:rFonts w:eastAsia="Calibri" w:cs="Arial"/>
                <w:szCs w:val="20"/>
              </w:rPr>
              <w:t>ZACHODNIEGO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A2F9D2" w14:textId="6FA6B235" w:rsidR="00B42331" w:rsidRPr="00C47F0F" w:rsidRDefault="00B42331" w:rsidP="00B72360">
            <w:pPr>
              <w:jc w:val="center"/>
              <w:rPr>
                <w:rFonts w:cs="Arial"/>
                <w:color w:val="000000"/>
                <w:szCs w:val="20"/>
              </w:rPr>
            </w:pPr>
            <w:r w:rsidRPr="00B84B21">
              <w:rPr>
                <w:rFonts w:eastAsia="Calibri" w:cs="Arial"/>
                <w:szCs w:val="20"/>
              </w:rPr>
              <w:t>ZDARZO – Działania na rzecz poprawy dostępu do zatrudnienia.</w:t>
            </w:r>
            <w:r>
              <w:rPr>
                <w:rFonts w:eastAsia="Calibri" w:cs="Arial"/>
                <w:szCs w:val="20"/>
              </w:rPr>
              <w:t xml:space="preserve"> </w:t>
            </w:r>
            <w:r w:rsidRPr="00B84B21">
              <w:rPr>
                <w:rFonts w:eastAsia="Calibri" w:cs="Arial"/>
                <w:szCs w:val="20"/>
              </w:rPr>
              <w:t>Kompleksowa aktywizacja zawodowa osób pozostających bez pracy</w:t>
            </w:r>
          </w:p>
        </w:tc>
        <w:tc>
          <w:tcPr>
            <w:tcW w:w="240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056C780" w14:textId="644DE9F0" w:rsidR="00B42331" w:rsidRPr="00C47F0F" w:rsidRDefault="00B42331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7C306E03" w14:textId="1C148C35" w:rsidR="00B42331" w:rsidRDefault="00B42331" w:rsidP="00B72360">
            <w:pPr>
              <w:spacing w:before="40" w:after="4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543C" w14:textId="5B5395EF" w:rsidR="00B42331" w:rsidRPr="008630C8" w:rsidRDefault="00B42331" w:rsidP="00B72360">
            <w:pPr>
              <w:jc w:val="center"/>
            </w:pPr>
            <w:r>
              <w:t>-</w:t>
            </w:r>
          </w:p>
        </w:tc>
      </w:tr>
    </w:tbl>
    <w:p w14:paraId="7BB10F08" w14:textId="7ED6924F" w:rsidR="004F15B0" w:rsidRPr="008630C8" w:rsidRDefault="00D91502" w:rsidP="00B47FB6">
      <w:pPr>
        <w:tabs>
          <w:tab w:val="left" w:pos="284"/>
        </w:tabs>
        <w:jc w:val="lef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  <w:r w:rsidR="004F15B0" w:rsidRPr="008630C8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      </w:t>
      </w:r>
      <w:r w:rsidR="004F15B0" w:rsidRPr="008630C8">
        <w:rPr>
          <w:rFonts w:cs="Arial"/>
          <w:i/>
          <w:sz w:val="16"/>
          <w:szCs w:val="16"/>
        </w:rPr>
        <w:tab/>
        <w:t xml:space="preserve"> </w:t>
      </w:r>
      <w:r w:rsidR="00840D05">
        <w:rPr>
          <w:rFonts w:cs="Arial"/>
          <w:i/>
          <w:sz w:val="16"/>
          <w:szCs w:val="16"/>
        </w:rPr>
        <w:t xml:space="preserve">              </w:t>
      </w:r>
      <w:r w:rsidR="004F15B0" w:rsidRPr="008630C8">
        <w:rPr>
          <w:rFonts w:cs="Arial"/>
          <w:i/>
          <w:sz w:val="16"/>
          <w:szCs w:val="16"/>
        </w:rPr>
        <w:tab/>
      </w:r>
      <w:r w:rsidR="004F15B0" w:rsidRPr="008630C8">
        <w:rPr>
          <w:rFonts w:cs="Arial"/>
          <w:i/>
          <w:sz w:val="16"/>
          <w:szCs w:val="16"/>
        </w:rPr>
        <w:tab/>
      </w:r>
      <w:r w:rsidR="004F15B0">
        <w:rPr>
          <w:rFonts w:cs="Arial"/>
          <w:i/>
          <w:sz w:val="16"/>
          <w:szCs w:val="16"/>
        </w:rPr>
        <w:tab/>
      </w:r>
      <w:r w:rsidR="00E50590">
        <w:rPr>
          <w:rFonts w:cs="Arial"/>
          <w:i/>
          <w:sz w:val="16"/>
          <w:szCs w:val="16"/>
        </w:rPr>
        <w:t xml:space="preserve">                </w:t>
      </w:r>
    </w:p>
    <w:p w14:paraId="067AD3EA" w14:textId="79081745" w:rsidR="00420B7A" w:rsidRDefault="004F15B0" w:rsidP="00F85C14">
      <w:pPr>
        <w:jc w:val="left"/>
        <w:rPr>
          <w:rFonts w:cs="Arial"/>
          <w:sz w:val="18"/>
          <w:szCs w:val="18"/>
        </w:rPr>
      </w:pPr>
      <w:r w:rsidRPr="008630C8">
        <w:rPr>
          <w:rFonts w:cs="Arial"/>
          <w:sz w:val="18"/>
          <w:szCs w:val="18"/>
        </w:rPr>
        <w:t xml:space="preserve">Szczecin, dn. </w:t>
      </w:r>
      <w:r w:rsidR="00A87983">
        <w:rPr>
          <w:rFonts w:cs="Arial"/>
          <w:sz w:val="18"/>
          <w:szCs w:val="18"/>
        </w:rPr>
        <w:t>14.04.2026 r.</w:t>
      </w:r>
    </w:p>
    <w:sectPr w:rsidR="00420B7A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31C02" w14:textId="77777777" w:rsidR="00DA245A" w:rsidRDefault="00DA245A">
      <w:r>
        <w:separator/>
      </w:r>
    </w:p>
  </w:endnote>
  <w:endnote w:type="continuationSeparator" w:id="0">
    <w:p w14:paraId="1F54D8D3" w14:textId="77777777" w:rsidR="00DA245A" w:rsidRDefault="00DA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306E7" w14:textId="77777777" w:rsidR="00DA245A" w:rsidRDefault="00DA245A">
      <w:r>
        <w:separator/>
      </w:r>
    </w:p>
  </w:footnote>
  <w:footnote w:type="continuationSeparator" w:id="0">
    <w:p w14:paraId="79B01FDD" w14:textId="77777777" w:rsidR="00DA245A" w:rsidRDefault="00DA245A">
      <w:r>
        <w:continuationSeparator/>
      </w:r>
    </w:p>
  </w:footnote>
  <w:footnote w:id="1">
    <w:p w14:paraId="0D81940A" w14:textId="7E6F1F3E" w:rsidR="00654975" w:rsidRPr="00AD09E3" w:rsidRDefault="00654975">
      <w:pPr>
        <w:pStyle w:val="Tekstprzypisudolnego"/>
        <w:rPr>
          <w:sz w:val="16"/>
          <w:szCs w:val="16"/>
        </w:rPr>
      </w:pPr>
      <w:r w:rsidRPr="00AD09E3">
        <w:rPr>
          <w:rStyle w:val="Odwoanieprzypisudolnego"/>
          <w:sz w:val="16"/>
          <w:szCs w:val="16"/>
        </w:rPr>
        <w:footnoteRef/>
      </w:r>
      <w:r w:rsidRPr="00AD09E3">
        <w:rPr>
          <w:sz w:val="16"/>
          <w:szCs w:val="16"/>
        </w:rPr>
        <w:t xml:space="preserve"> </w:t>
      </w:r>
      <w:r>
        <w:rPr>
          <w:sz w:val="16"/>
          <w:szCs w:val="16"/>
        </w:rPr>
        <w:t>Dotyczy informacji o projektach po procedurze odwoławczej.</w:t>
      </w:r>
    </w:p>
  </w:footnote>
  <w:footnote w:id="2">
    <w:p w14:paraId="48536529" w14:textId="3049894A" w:rsidR="00B72360" w:rsidRPr="00AD09E3" w:rsidRDefault="00B72360">
      <w:pPr>
        <w:pStyle w:val="Tekstprzypisudolnego"/>
        <w:rPr>
          <w:sz w:val="16"/>
          <w:szCs w:val="16"/>
        </w:rPr>
      </w:pPr>
      <w:r w:rsidRPr="00AD09E3">
        <w:rPr>
          <w:rStyle w:val="Odwoanieprzypisudolnego"/>
          <w:sz w:val="16"/>
          <w:szCs w:val="16"/>
        </w:rPr>
        <w:footnoteRef/>
      </w:r>
      <w:r w:rsidRPr="00AD09E3">
        <w:rPr>
          <w:sz w:val="16"/>
          <w:szCs w:val="16"/>
        </w:rPr>
        <w:t xml:space="preserve"> Usunąć, jeśli nie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80D7F" w14:textId="4FF986D8" w:rsidR="004F15B0" w:rsidRDefault="00B64EC0" w:rsidP="00B64EC0">
    <w:pPr>
      <w:pStyle w:val="Nagwek2"/>
      <w:jc w:val="center"/>
    </w:pPr>
    <w:bookmarkStart w:id="0" w:name="_Toc239224922"/>
    <w:r w:rsidRPr="00B64EC0">
      <w:rPr>
        <w:rFonts w:ascii="Calibri" w:eastAsia="Calibri" w:hAnsi="Calibri"/>
        <w:b w:val="0"/>
        <w:bCs w:val="0"/>
        <w:iCs w:val="0"/>
        <w:noProof/>
        <w:kern w:val="2"/>
        <w:sz w:val="22"/>
        <w:szCs w:val="22"/>
        <w:lang w:eastAsia="en-US"/>
        <w14:ligatures w14:val="standardContextual"/>
      </w:rPr>
      <w:drawing>
        <wp:inline distT="0" distB="0" distL="0" distR="0" wp14:anchorId="32B6E124" wp14:editId="2CE7DF4C">
          <wp:extent cx="5761355" cy="469265"/>
          <wp:effectExtent l="0" t="0" r="0" b="6985"/>
          <wp:docPr id="1110851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0"/>
  <w:p w14:paraId="77DA8611" w14:textId="77777777" w:rsidR="00452307" w:rsidRPr="00452307" w:rsidRDefault="00452307" w:rsidP="001B26A1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7C64"/>
    <w:rsid w:val="00017F39"/>
    <w:rsid w:val="00021B57"/>
    <w:rsid w:val="00052BFF"/>
    <w:rsid w:val="000813FC"/>
    <w:rsid w:val="000A2F5B"/>
    <w:rsid w:val="000A3809"/>
    <w:rsid w:val="000A38A5"/>
    <w:rsid w:val="000A4698"/>
    <w:rsid w:val="000A60B4"/>
    <w:rsid w:val="000B2D14"/>
    <w:rsid w:val="000C63E2"/>
    <w:rsid w:val="000D1E15"/>
    <w:rsid w:val="000D20BA"/>
    <w:rsid w:val="000E1E38"/>
    <w:rsid w:val="000E4292"/>
    <w:rsid w:val="000E5E94"/>
    <w:rsid w:val="001058B3"/>
    <w:rsid w:val="001134E1"/>
    <w:rsid w:val="00121677"/>
    <w:rsid w:val="00124E84"/>
    <w:rsid w:val="00136180"/>
    <w:rsid w:val="001448EC"/>
    <w:rsid w:val="0015230F"/>
    <w:rsid w:val="00155F09"/>
    <w:rsid w:val="00156571"/>
    <w:rsid w:val="00170590"/>
    <w:rsid w:val="00172195"/>
    <w:rsid w:val="00172E38"/>
    <w:rsid w:val="00177C2D"/>
    <w:rsid w:val="001826D7"/>
    <w:rsid w:val="001A548B"/>
    <w:rsid w:val="001B0222"/>
    <w:rsid w:val="001B198A"/>
    <w:rsid w:val="001B26A1"/>
    <w:rsid w:val="001C6CB1"/>
    <w:rsid w:val="001D165C"/>
    <w:rsid w:val="001D49B2"/>
    <w:rsid w:val="001F479B"/>
    <w:rsid w:val="0020060C"/>
    <w:rsid w:val="002069D2"/>
    <w:rsid w:val="00217500"/>
    <w:rsid w:val="00220A2F"/>
    <w:rsid w:val="0022471F"/>
    <w:rsid w:val="0023466F"/>
    <w:rsid w:val="00236CB0"/>
    <w:rsid w:val="00237341"/>
    <w:rsid w:val="002445FA"/>
    <w:rsid w:val="002447DC"/>
    <w:rsid w:val="00265A65"/>
    <w:rsid w:val="0029529F"/>
    <w:rsid w:val="00296A68"/>
    <w:rsid w:val="002B0236"/>
    <w:rsid w:val="002B5A8D"/>
    <w:rsid w:val="002C3D71"/>
    <w:rsid w:val="002E3CF4"/>
    <w:rsid w:val="002F36F4"/>
    <w:rsid w:val="00315DAB"/>
    <w:rsid w:val="003210EE"/>
    <w:rsid w:val="003222A5"/>
    <w:rsid w:val="00333FCB"/>
    <w:rsid w:val="00346B2E"/>
    <w:rsid w:val="00350BBE"/>
    <w:rsid w:val="00360358"/>
    <w:rsid w:val="00360AB6"/>
    <w:rsid w:val="00383717"/>
    <w:rsid w:val="003978E6"/>
    <w:rsid w:val="003B15B4"/>
    <w:rsid w:val="003C6DD2"/>
    <w:rsid w:val="003D23BD"/>
    <w:rsid w:val="003D45EB"/>
    <w:rsid w:val="003E6648"/>
    <w:rsid w:val="003F343B"/>
    <w:rsid w:val="0041783E"/>
    <w:rsid w:val="00420B7A"/>
    <w:rsid w:val="00425CC1"/>
    <w:rsid w:val="00443E4C"/>
    <w:rsid w:val="00451D1D"/>
    <w:rsid w:val="00452307"/>
    <w:rsid w:val="00452E88"/>
    <w:rsid w:val="00475CEB"/>
    <w:rsid w:val="00481D39"/>
    <w:rsid w:val="00484691"/>
    <w:rsid w:val="00485D1E"/>
    <w:rsid w:val="00490E44"/>
    <w:rsid w:val="00497524"/>
    <w:rsid w:val="004A2C31"/>
    <w:rsid w:val="004A67F4"/>
    <w:rsid w:val="004B26EB"/>
    <w:rsid w:val="004D6DA3"/>
    <w:rsid w:val="004E44E6"/>
    <w:rsid w:val="004E5E62"/>
    <w:rsid w:val="004F15B0"/>
    <w:rsid w:val="005004C4"/>
    <w:rsid w:val="005122D3"/>
    <w:rsid w:val="00521FB0"/>
    <w:rsid w:val="00543507"/>
    <w:rsid w:val="00544327"/>
    <w:rsid w:val="00550232"/>
    <w:rsid w:val="00553065"/>
    <w:rsid w:val="00557FC2"/>
    <w:rsid w:val="005622CD"/>
    <w:rsid w:val="00576380"/>
    <w:rsid w:val="00576FB3"/>
    <w:rsid w:val="005807A9"/>
    <w:rsid w:val="00584072"/>
    <w:rsid w:val="005A3BBB"/>
    <w:rsid w:val="005B4D41"/>
    <w:rsid w:val="005B66E0"/>
    <w:rsid w:val="005C000C"/>
    <w:rsid w:val="005C6111"/>
    <w:rsid w:val="005D2F1C"/>
    <w:rsid w:val="005D6F1B"/>
    <w:rsid w:val="005E1AB6"/>
    <w:rsid w:val="005F0E01"/>
    <w:rsid w:val="005F6243"/>
    <w:rsid w:val="00603182"/>
    <w:rsid w:val="0061570C"/>
    <w:rsid w:val="006225B4"/>
    <w:rsid w:val="00627C92"/>
    <w:rsid w:val="00640576"/>
    <w:rsid w:val="00654975"/>
    <w:rsid w:val="00654BB4"/>
    <w:rsid w:val="00690199"/>
    <w:rsid w:val="006A501F"/>
    <w:rsid w:val="006E2131"/>
    <w:rsid w:val="006F5D91"/>
    <w:rsid w:val="00724181"/>
    <w:rsid w:val="0072721A"/>
    <w:rsid w:val="0075730D"/>
    <w:rsid w:val="0076746F"/>
    <w:rsid w:val="00773F96"/>
    <w:rsid w:val="00784B33"/>
    <w:rsid w:val="00787C51"/>
    <w:rsid w:val="007947FB"/>
    <w:rsid w:val="007A06A6"/>
    <w:rsid w:val="007A2FC9"/>
    <w:rsid w:val="007A3D21"/>
    <w:rsid w:val="007B0800"/>
    <w:rsid w:val="007B0B02"/>
    <w:rsid w:val="007B2D6A"/>
    <w:rsid w:val="007C3F49"/>
    <w:rsid w:val="007F0E26"/>
    <w:rsid w:val="00800CF0"/>
    <w:rsid w:val="00802D27"/>
    <w:rsid w:val="00810723"/>
    <w:rsid w:val="008112F7"/>
    <w:rsid w:val="0082600D"/>
    <w:rsid w:val="008360C0"/>
    <w:rsid w:val="00840D05"/>
    <w:rsid w:val="00852753"/>
    <w:rsid w:val="00863C9B"/>
    <w:rsid w:val="008B1AEE"/>
    <w:rsid w:val="008C3647"/>
    <w:rsid w:val="008C6002"/>
    <w:rsid w:val="00912472"/>
    <w:rsid w:val="00914785"/>
    <w:rsid w:val="00921393"/>
    <w:rsid w:val="009439FD"/>
    <w:rsid w:val="00950AFA"/>
    <w:rsid w:val="009563D7"/>
    <w:rsid w:val="00961860"/>
    <w:rsid w:val="00971D6C"/>
    <w:rsid w:val="00975EC4"/>
    <w:rsid w:val="00993BFC"/>
    <w:rsid w:val="00993EDC"/>
    <w:rsid w:val="00996A1C"/>
    <w:rsid w:val="00997409"/>
    <w:rsid w:val="00997F27"/>
    <w:rsid w:val="009C59D3"/>
    <w:rsid w:val="009C6986"/>
    <w:rsid w:val="009D1A03"/>
    <w:rsid w:val="009D56BE"/>
    <w:rsid w:val="009E5294"/>
    <w:rsid w:val="009F1328"/>
    <w:rsid w:val="00A01ED8"/>
    <w:rsid w:val="00A41FD1"/>
    <w:rsid w:val="00A45057"/>
    <w:rsid w:val="00A45076"/>
    <w:rsid w:val="00A67BC1"/>
    <w:rsid w:val="00A764B2"/>
    <w:rsid w:val="00A819D7"/>
    <w:rsid w:val="00A8390E"/>
    <w:rsid w:val="00A87983"/>
    <w:rsid w:val="00A94A06"/>
    <w:rsid w:val="00AB1982"/>
    <w:rsid w:val="00AB64F1"/>
    <w:rsid w:val="00AC4D13"/>
    <w:rsid w:val="00AC70F1"/>
    <w:rsid w:val="00AD09E3"/>
    <w:rsid w:val="00AD426E"/>
    <w:rsid w:val="00AD7794"/>
    <w:rsid w:val="00AE72D7"/>
    <w:rsid w:val="00B074C2"/>
    <w:rsid w:val="00B10940"/>
    <w:rsid w:val="00B224BD"/>
    <w:rsid w:val="00B238C0"/>
    <w:rsid w:val="00B37898"/>
    <w:rsid w:val="00B42331"/>
    <w:rsid w:val="00B430EC"/>
    <w:rsid w:val="00B4440E"/>
    <w:rsid w:val="00B46EB4"/>
    <w:rsid w:val="00B47FB6"/>
    <w:rsid w:val="00B55F97"/>
    <w:rsid w:val="00B64EC0"/>
    <w:rsid w:val="00B72360"/>
    <w:rsid w:val="00B76408"/>
    <w:rsid w:val="00B81349"/>
    <w:rsid w:val="00B8612B"/>
    <w:rsid w:val="00B93D67"/>
    <w:rsid w:val="00BA4DBA"/>
    <w:rsid w:val="00BA5546"/>
    <w:rsid w:val="00BA6F8D"/>
    <w:rsid w:val="00BC13EC"/>
    <w:rsid w:val="00BC4F78"/>
    <w:rsid w:val="00BD0843"/>
    <w:rsid w:val="00C05566"/>
    <w:rsid w:val="00C328D4"/>
    <w:rsid w:val="00C36238"/>
    <w:rsid w:val="00C37D33"/>
    <w:rsid w:val="00C472B7"/>
    <w:rsid w:val="00C47F0F"/>
    <w:rsid w:val="00C626ED"/>
    <w:rsid w:val="00C642CE"/>
    <w:rsid w:val="00C86970"/>
    <w:rsid w:val="00CA0FA3"/>
    <w:rsid w:val="00CA4292"/>
    <w:rsid w:val="00CB7D06"/>
    <w:rsid w:val="00CB7F60"/>
    <w:rsid w:val="00CC0340"/>
    <w:rsid w:val="00CC396D"/>
    <w:rsid w:val="00CC3C58"/>
    <w:rsid w:val="00CC4B34"/>
    <w:rsid w:val="00CC7EDD"/>
    <w:rsid w:val="00CD0098"/>
    <w:rsid w:val="00CE22DD"/>
    <w:rsid w:val="00CF6347"/>
    <w:rsid w:val="00D11D0E"/>
    <w:rsid w:val="00D20762"/>
    <w:rsid w:val="00D26F8A"/>
    <w:rsid w:val="00D35E7A"/>
    <w:rsid w:val="00D46F97"/>
    <w:rsid w:val="00D65F4E"/>
    <w:rsid w:val="00D77362"/>
    <w:rsid w:val="00D85627"/>
    <w:rsid w:val="00D91502"/>
    <w:rsid w:val="00DA245A"/>
    <w:rsid w:val="00DA6FB2"/>
    <w:rsid w:val="00DC1305"/>
    <w:rsid w:val="00DC1C12"/>
    <w:rsid w:val="00E01997"/>
    <w:rsid w:val="00E11E7C"/>
    <w:rsid w:val="00E25CDE"/>
    <w:rsid w:val="00E50590"/>
    <w:rsid w:val="00E55A7F"/>
    <w:rsid w:val="00E909A9"/>
    <w:rsid w:val="00E95046"/>
    <w:rsid w:val="00E955C4"/>
    <w:rsid w:val="00E96458"/>
    <w:rsid w:val="00E96F15"/>
    <w:rsid w:val="00EB02E9"/>
    <w:rsid w:val="00EB3EA1"/>
    <w:rsid w:val="00EB4266"/>
    <w:rsid w:val="00EB5E8A"/>
    <w:rsid w:val="00ED07D6"/>
    <w:rsid w:val="00ED7869"/>
    <w:rsid w:val="00EF285D"/>
    <w:rsid w:val="00EF6B00"/>
    <w:rsid w:val="00F002A9"/>
    <w:rsid w:val="00F024AA"/>
    <w:rsid w:val="00F07E78"/>
    <w:rsid w:val="00F112F1"/>
    <w:rsid w:val="00F26469"/>
    <w:rsid w:val="00F32D6D"/>
    <w:rsid w:val="00F427B6"/>
    <w:rsid w:val="00F62FF9"/>
    <w:rsid w:val="00F71DA8"/>
    <w:rsid w:val="00F72C81"/>
    <w:rsid w:val="00F75515"/>
    <w:rsid w:val="00F8476E"/>
    <w:rsid w:val="00F85C14"/>
    <w:rsid w:val="00F97E8B"/>
    <w:rsid w:val="00FA2E1D"/>
    <w:rsid w:val="00FA6DAE"/>
    <w:rsid w:val="00FB10CF"/>
    <w:rsid w:val="00FB2380"/>
    <w:rsid w:val="00FC54A1"/>
    <w:rsid w:val="00FD2AC3"/>
    <w:rsid w:val="00FE3FE3"/>
    <w:rsid w:val="00FE4FE5"/>
    <w:rsid w:val="00FE6B3D"/>
    <w:rsid w:val="00FE7740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24508"/>
  <w15:docId w15:val="{C64009A0-5A10-4B2A-8B24-C06D5FC6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  <w:style w:type="paragraph" w:customStyle="1" w:styleId="Default">
    <w:name w:val="Default"/>
    <w:rsid w:val="00576F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39B99-1EC6-4CD4-AC4F-CEA70019F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581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Heropolitańska Karolina</cp:lastModifiedBy>
  <cp:revision>9</cp:revision>
  <cp:lastPrinted>2026-04-14T07:16:00Z</cp:lastPrinted>
  <dcterms:created xsi:type="dcterms:W3CDTF">2023-10-09T12:21:00Z</dcterms:created>
  <dcterms:modified xsi:type="dcterms:W3CDTF">2026-04-14T07:16:00Z</dcterms:modified>
</cp:coreProperties>
</file>